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2A" w:rsidRDefault="0024242A" w:rsidP="0024242A">
      <w:pPr>
        <w:rPr>
          <w:b/>
        </w:rPr>
      </w:pPr>
    </w:p>
    <w:p w:rsidR="0024242A" w:rsidRPr="00E03864" w:rsidRDefault="0024242A" w:rsidP="0024242A">
      <w:pPr>
        <w:rPr>
          <w:b/>
        </w:rPr>
      </w:pPr>
      <w:r w:rsidRPr="00E03864">
        <w:rPr>
          <w:b/>
        </w:rPr>
        <w:t>Załącznik nr 1 SIWZ</w:t>
      </w:r>
    </w:p>
    <w:p w:rsidR="0024242A" w:rsidRPr="00E03864" w:rsidRDefault="0024242A" w:rsidP="0024242A">
      <w:pPr>
        <w:rPr>
          <w:b/>
        </w:rPr>
      </w:pPr>
      <w:r>
        <w:t>Nr sprawy: 73</w:t>
      </w:r>
      <w:r w:rsidRPr="00E03864">
        <w:t>/2010/PN/DZP/RPW</w:t>
      </w:r>
    </w:p>
    <w:p w:rsidR="0024242A" w:rsidRPr="00FD3C18" w:rsidRDefault="0024242A" w:rsidP="0024242A">
      <w:pPr>
        <w:spacing w:line="360" w:lineRule="auto"/>
        <w:jc w:val="both"/>
        <w:rPr>
          <w:i/>
          <w:sz w:val="20"/>
          <w:szCs w:val="20"/>
        </w:rPr>
      </w:pPr>
    </w:p>
    <w:p w:rsidR="0024242A" w:rsidRPr="00E03864" w:rsidRDefault="0024242A" w:rsidP="0024242A">
      <w:pPr>
        <w:jc w:val="center"/>
      </w:pPr>
      <w:r>
        <w:t>CZEŚĆ NR 11</w:t>
      </w:r>
      <w:r w:rsidRPr="00E03864">
        <w:t>.</w:t>
      </w:r>
    </w:p>
    <w:p w:rsidR="0024242A" w:rsidRPr="00E03864" w:rsidRDefault="0024242A" w:rsidP="0024242A">
      <w:pPr>
        <w:jc w:val="center"/>
      </w:pPr>
    </w:p>
    <w:p w:rsidR="0024242A" w:rsidRPr="00E03864" w:rsidRDefault="0024242A" w:rsidP="0024242A">
      <w:r w:rsidRPr="00E03864">
        <w:t>Przedmiot zamówienia: ...................................................................................................................</w:t>
      </w:r>
    </w:p>
    <w:p w:rsidR="0024242A" w:rsidRPr="00E03864" w:rsidRDefault="0024242A" w:rsidP="0024242A"/>
    <w:p w:rsidR="0024242A" w:rsidRPr="00E03864" w:rsidRDefault="0024242A" w:rsidP="0024242A">
      <w:r w:rsidRPr="00E03864">
        <w:t>Producent: .......................................................................................................................................</w:t>
      </w:r>
    </w:p>
    <w:p w:rsidR="0024242A" w:rsidRPr="00E03864" w:rsidRDefault="0024242A" w:rsidP="0024242A"/>
    <w:p w:rsidR="0024242A" w:rsidRPr="00E03864" w:rsidRDefault="0024242A" w:rsidP="0024242A">
      <w:r w:rsidRPr="00E03864">
        <w:t>Typ urządzenia (wymienić składowe zestawu): …………………………………………………</w:t>
      </w:r>
    </w:p>
    <w:p w:rsidR="0024242A" w:rsidRPr="00E03864" w:rsidRDefault="0024242A" w:rsidP="0024242A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9"/>
        <w:gridCol w:w="1985"/>
        <w:gridCol w:w="1984"/>
      </w:tblGrid>
      <w:tr w:rsidR="0024242A" w:rsidRPr="00E03864" w:rsidTr="00D317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Pr="00E03864" w:rsidRDefault="0024242A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4242A" w:rsidRPr="00E03864" w:rsidRDefault="0024242A" w:rsidP="00D31795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24242A" w:rsidRPr="00E03864" w:rsidRDefault="0024242A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Pr="00E03864" w:rsidRDefault="0024242A" w:rsidP="00D31795">
            <w:pPr>
              <w:rPr>
                <w:rFonts w:eastAsia="Calibri"/>
                <w:b/>
                <w:lang w:eastAsia="en-US"/>
              </w:rPr>
            </w:pPr>
          </w:p>
          <w:p w:rsidR="0024242A" w:rsidRPr="00E03864" w:rsidRDefault="0024242A" w:rsidP="0024242A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Pr="00E03864" w:rsidRDefault="0024242A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4242A" w:rsidRPr="00E03864" w:rsidRDefault="0024242A" w:rsidP="00D31795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24242A" w:rsidRPr="00E03864" w:rsidRDefault="0024242A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Pr="00E03864" w:rsidRDefault="0024242A" w:rsidP="00D3179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4242A" w:rsidRPr="00E03864" w:rsidRDefault="0024242A" w:rsidP="00D31795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24242A" w:rsidRPr="00E03864" w:rsidTr="00D317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Pr="00E03864" w:rsidRDefault="0024242A" w:rsidP="00D31795">
            <w:pPr>
              <w:rPr>
                <w:rFonts w:eastAsia="Calibri"/>
                <w:b/>
                <w:lang w:eastAsia="en-US"/>
              </w:rPr>
            </w:pPr>
          </w:p>
          <w:p w:rsidR="0024242A" w:rsidRPr="00E03864" w:rsidRDefault="0024242A" w:rsidP="00D3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:rsidR="0024242A" w:rsidRPr="00E03864" w:rsidRDefault="0024242A" w:rsidP="00D31795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Default="0024242A" w:rsidP="00D31795">
            <w:pPr>
              <w:rPr>
                <w:rFonts w:eastAsia="Calibri"/>
                <w:lang w:eastAsia="en-US"/>
              </w:rPr>
            </w:pPr>
          </w:p>
          <w:p w:rsidR="0024242A" w:rsidRPr="00E03864" w:rsidRDefault="0024242A" w:rsidP="004D57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ANALIZATOR NATĘŻENIA POLA ELEKTROMAGNETYCZNEGO:</w:t>
            </w:r>
          </w:p>
        </w:tc>
      </w:tr>
      <w:tr w:rsidR="0024242A" w:rsidRPr="00E03864" w:rsidTr="00D317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Pr="00E03864" w:rsidRDefault="0024242A" w:rsidP="00D31795">
            <w:pPr>
              <w:rPr>
                <w:rFonts w:eastAsia="Calibri"/>
                <w:lang w:eastAsia="en-US"/>
              </w:rPr>
            </w:pPr>
          </w:p>
          <w:p w:rsidR="0024242A" w:rsidRPr="00E03864" w:rsidRDefault="0024242A" w:rsidP="00D31795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1.1.</w:t>
            </w:r>
          </w:p>
          <w:p w:rsidR="0024242A" w:rsidRPr="00E03864" w:rsidRDefault="0024242A" w:rsidP="00D31795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Default="0024242A" w:rsidP="00D31795">
            <w:pPr>
              <w:ind w:left="360"/>
            </w:pPr>
            <w:r>
              <w:t xml:space="preserve">- Pasmo częstotliwości: 1000 kHz, 2 GHz, </w:t>
            </w:r>
          </w:p>
          <w:p w:rsidR="0024242A" w:rsidRDefault="0024242A" w:rsidP="00D31795">
            <w:pPr>
              <w:ind w:left="360"/>
            </w:pPr>
            <w:r>
              <w:t xml:space="preserve">- Podświetlany ekran LCD (192 x 192 punktów) odwzorowanie na ekranie jednocześnie do 160 kanałów częstotliwościowych, </w:t>
            </w:r>
          </w:p>
          <w:p w:rsidR="0024242A" w:rsidRDefault="0024242A" w:rsidP="00D31795">
            <w:pPr>
              <w:ind w:left="360"/>
            </w:pPr>
            <w:r>
              <w:t xml:space="preserve">- Wbudowany częstościomierz i głośnik. </w:t>
            </w:r>
          </w:p>
          <w:p w:rsidR="0024242A" w:rsidRDefault="0024242A" w:rsidP="00D31795">
            <w:pPr>
              <w:ind w:left="360"/>
            </w:pPr>
            <w:r>
              <w:t xml:space="preserve">- Wszystkie funkcje dostępne programowo z menu rozwijanego na ekranie, złącze do współpracy z komputerem klasy PC i drukarką, zasilanie bateryjne, możliwość pracy ciągłej, </w:t>
            </w:r>
          </w:p>
          <w:p w:rsidR="0024242A" w:rsidRDefault="0024242A" w:rsidP="00D31795">
            <w:pPr>
              <w:ind w:left="360"/>
            </w:pPr>
            <w:r>
              <w:t xml:space="preserve">- Instrukcja obsługi, antena (odbiorcza), futerał, kabel RS – 232C, dyskietka demo na PC, </w:t>
            </w:r>
          </w:p>
          <w:p w:rsidR="0024242A" w:rsidRDefault="0024242A" w:rsidP="00D31795">
            <w:pPr>
              <w:ind w:left="360"/>
            </w:pPr>
            <w:r>
              <w:t xml:space="preserve">- Opcjonalny przełącznik impedancji 75Ω/50Ω, </w:t>
            </w:r>
          </w:p>
          <w:p w:rsidR="0024242A" w:rsidRDefault="0024242A" w:rsidP="00D31795">
            <w:pPr>
              <w:ind w:left="360"/>
            </w:pPr>
            <w:r>
              <w:t xml:space="preserve">- Tłumik 20dB/40 dB, złącze </w:t>
            </w:r>
            <w:r>
              <w:br/>
              <w:t xml:space="preserve">F – BNC, zasilacz sieciowy, </w:t>
            </w:r>
          </w:p>
          <w:p w:rsidR="0024242A" w:rsidRPr="00C64B2D" w:rsidRDefault="0024242A" w:rsidP="00D925A0">
            <w:pPr>
              <w:ind w:left="360"/>
            </w:pPr>
            <w:r>
              <w:t>- Drukarka miniaturowa (RS - 232), wtyk samochodowy, moduł akumulatorowy.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Pr="00E03864" w:rsidRDefault="0024242A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24242A" w:rsidRPr="00E03864" w:rsidRDefault="0024242A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24242A" w:rsidRDefault="0024242A" w:rsidP="00D31795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24242A" w:rsidRPr="00E03864" w:rsidRDefault="004D5742" w:rsidP="004D574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4D5742" w:rsidRPr="00E03864" w:rsidTr="00D317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2" w:rsidRPr="00E03864" w:rsidRDefault="004D5742" w:rsidP="00D3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2" w:rsidRDefault="004D5742" w:rsidP="00D31795">
            <w:pPr>
              <w:ind w:left="360"/>
            </w:pPr>
            <w:r>
              <w:t>24 miesiące gwarancji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ED" w:rsidRPr="00E03864" w:rsidRDefault="00E87FED" w:rsidP="00E87FED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E87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ED" w:rsidRPr="00E03864" w:rsidRDefault="00E87FED" w:rsidP="00E87FED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E87FE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D5742" w:rsidRPr="00E03864" w:rsidTr="00D317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2" w:rsidRDefault="004D5742" w:rsidP="00D3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2" w:rsidRDefault="004D5742" w:rsidP="00D31795">
            <w:pPr>
              <w:ind w:left="360"/>
            </w:pPr>
            <w:r>
              <w:t>Wymagana odpowiedź serwisu w ciągu 2 dni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ED" w:rsidRPr="00E03864" w:rsidRDefault="00E87FED" w:rsidP="00E87FED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E87F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ED" w:rsidRPr="00E03864" w:rsidRDefault="00E87FED" w:rsidP="00E87FED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D5742" w:rsidRPr="00E03864" w:rsidRDefault="004D5742" w:rsidP="00E87FE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925A0" w:rsidRDefault="00D925A0" w:rsidP="00D925A0">
      <w:pPr>
        <w:spacing w:line="360" w:lineRule="auto"/>
        <w:rPr>
          <w:bCs/>
        </w:rPr>
      </w:pPr>
    </w:p>
    <w:p w:rsidR="0024242A" w:rsidRPr="00D925A0" w:rsidRDefault="0024242A" w:rsidP="00D925A0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sectPr w:rsidR="0024242A" w:rsidRPr="00D925A0" w:rsidSect="003540E6">
      <w:headerReference w:type="default" r:id="rId8"/>
      <w:footerReference w:type="default" r:id="rId9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97" w:rsidRDefault="00952897" w:rsidP="00CC6027">
      <w:r>
        <w:separator/>
      </w:r>
    </w:p>
  </w:endnote>
  <w:endnote w:type="continuationSeparator" w:id="0">
    <w:p w:rsidR="00952897" w:rsidRDefault="00952897" w:rsidP="00CC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C60FB2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63360" o:connectortype="straight"/>
      </w:pict>
    </w:r>
  </w:p>
  <w:p w:rsidR="003540E6" w:rsidRDefault="00914A85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97" w:rsidRDefault="00952897" w:rsidP="00CC6027">
      <w:r>
        <w:separator/>
      </w:r>
    </w:p>
  </w:footnote>
  <w:footnote w:type="continuationSeparator" w:id="0">
    <w:p w:rsidR="00952897" w:rsidRDefault="00952897" w:rsidP="00CC6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C60F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60288;visibility:visible">
          <v:imagedata r:id="rId1" o:title="logo"/>
        </v:shape>
      </w:pict>
    </w:r>
  </w:p>
  <w:p w:rsidR="003540E6" w:rsidRPr="00443613" w:rsidRDefault="00C60FB2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61312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62336;visibility:visible">
          <v:imagedata r:id="rId3" o:title="ROZWOJ_POLSKI_WSCHODNIEJ_POZ" croptop="14409f" cropbottom="1440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A25"/>
    <w:multiLevelType w:val="hybridMultilevel"/>
    <w:tmpl w:val="0268BB74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941EF"/>
    <w:multiLevelType w:val="hybridMultilevel"/>
    <w:tmpl w:val="84B6C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4242A"/>
    <w:rsid w:val="0024242A"/>
    <w:rsid w:val="002E6983"/>
    <w:rsid w:val="004742E3"/>
    <w:rsid w:val="004D5742"/>
    <w:rsid w:val="00914A85"/>
    <w:rsid w:val="00952897"/>
    <w:rsid w:val="009E16E6"/>
    <w:rsid w:val="00B01E1C"/>
    <w:rsid w:val="00C60FB2"/>
    <w:rsid w:val="00CC6027"/>
    <w:rsid w:val="00D925A0"/>
    <w:rsid w:val="00E31A6A"/>
    <w:rsid w:val="00E8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4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4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24242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BFEB-D14D-43CE-988B-405E9B83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7</cp:revision>
  <cp:lastPrinted>2010-08-09T05:47:00Z</cp:lastPrinted>
  <dcterms:created xsi:type="dcterms:W3CDTF">2010-08-03T06:39:00Z</dcterms:created>
  <dcterms:modified xsi:type="dcterms:W3CDTF">2010-08-09T05:47:00Z</dcterms:modified>
</cp:coreProperties>
</file>